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2D" w:rsidRDefault="003D26AF" w:rsidP="002D092D">
      <w:pPr>
        <w:pBdr>
          <w:bottom w:val="single" w:sz="12" w:space="1" w:color="auto"/>
        </w:pBdr>
        <w:spacing w:after="0" w:line="240" w:lineRule="auto"/>
        <w:jc w:val="center"/>
        <w:rPr>
          <w:rFonts w:ascii="Amazon Ember" w:hAnsi="Amazon Ember" w:cs="Amazon Ember"/>
          <w:sz w:val="36"/>
          <w:szCs w:val="36"/>
        </w:rPr>
      </w:pPr>
      <w:r w:rsidRPr="002D092D">
        <w:rPr>
          <w:rFonts w:ascii="Amazon Ember" w:hAnsi="Amazon Ember" w:cs="Amazon Ember"/>
          <w:sz w:val="36"/>
          <w:szCs w:val="36"/>
        </w:rPr>
        <w:t>Sembla</w:t>
      </w:r>
      <w:r w:rsidR="002D092D">
        <w:rPr>
          <w:rFonts w:ascii="Amazon Ember" w:hAnsi="Amazon Ember" w:cs="Amazon Ember"/>
          <w:sz w:val="36"/>
          <w:szCs w:val="36"/>
        </w:rPr>
        <w:t>nza Curricular</w:t>
      </w:r>
    </w:p>
    <w:p w:rsidR="004538A5" w:rsidRPr="004538A5" w:rsidRDefault="004538A5" w:rsidP="004538A5">
      <w:pPr>
        <w:spacing w:after="0" w:line="240" w:lineRule="auto"/>
        <w:jc w:val="center"/>
        <w:rPr>
          <w:rFonts w:ascii="Amazon Ember" w:hAnsi="Amazon Ember" w:cs="Amazon Ember"/>
          <w:sz w:val="36"/>
          <w:szCs w:val="36"/>
        </w:rPr>
      </w:pPr>
    </w:p>
    <w:p w:rsidR="00326E88" w:rsidRPr="000D7944" w:rsidRDefault="00326E88" w:rsidP="00355A87">
      <w:pPr>
        <w:jc w:val="both"/>
        <w:rPr>
          <w:rFonts w:ascii="Amazon Ember" w:hAnsi="Amazon Ember" w:cs="Amazon Ember"/>
          <w:b/>
          <w:sz w:val="28"/>
          <w:szCs w:val="28"/>
        </w:rPr>
      </w:pPr>
      <w:r w:rsidRPr="000D7944">
        <w:rPr>
          <w:rFonts w:ascii="Amazon Ember" w:hAnsi="Amazon Ember" w:cs="Amazon Ember"/>
          <w:b/>
          <w:sz w:val="28"/>
          <w:szCs w:val="28"/>
        </w:rPr>
        <w:t xml:space="preserve">MA. DEL CARMEN MORALES VILLANUEVA </w:t>
      </w:r>
    </w:p>
    <w:p w:rsidR="00326E88" w:rsidRDefault="00326E88" w:rsidP="00355A87">
      <w:pPr>
        <w:jc w:val="both"/>
        <w:rPr>
          <w:rFonts w:ascii="Amazon Ember" w:hAnsi="Amazon Ember" w:cs="Amazon Ember"/>
          <w:sz w:val="36"/>
          <w:szCs w:val="36"/>
        </w:rPr>
      </w:pPr>
    </w:p>
    <w:p w:rsidR="00326E88" w:rsidRPr="003220FA" w:rsidRDefault="00326E88" w:rsidP="00355A87">
      <w:pPr>
        <w:jc w:val="both"/>
        <w:rPr>
          <w:rFonts w:ascii="Amazon Ember" w:hAnsi="Amazon Ember" w:cs="Amazon Ember"/>
          <w:b/>
          <w:sz w:val="28"/>
          <w:szCs w:val="28"/>
        </w:rPr>
      </w:pPr>
      <w:r w:rsidRPr="003220FA">
        <w:rPr>
          <w:rFonts w:ascii="Amazon Ember" w:hAnsi="Amazon Ember" w:cs="Amazon Ember"/>
          <w:b/>
          <w:sz w:val="28"/>
          <w:szCs w:val="28"/>
        </w:rPr>
        <w:t>Académica:</w:t>
      </w:r>
    </w:p>
    <w:p w:rsidR="00AC5E6E" w:rsidRPr="0008116F" w:rsidRDefault="00326E88" w:rsidP="00AC5E6E">
      <w:pPr>
        <w:jc w:val="both"/>
        <w:rPr>
          <w:rFonts w:ascii="Amazon Ember" w:hAnsi="Amazon Ember" w:cs="Amazon Ember"/>
          <w:sz w:val="24"/>
          <w:szCs w:val="24"/>
          <w:lang w:val="es-ES_tradnl"/>
        </w:rPr>
      </w:pPr>
      <w:r w:rsidRPr="0008116F">
        <w:rPr>
          <w:rFonts w:ascii="Amazon Ember" w:hAnsi="Amazon Ember" w:cs="Amazon Ember"/>
          <w:sz w:val="24"/>
          <w:szCs w:val="24"/>
        </w:rPr>
        <w:t>Originaria de la Temixco, Morelos, lugar en el que realizó su instrucción básica y media</w:t>
      </w:r>
      <w:r w:rsidR="00C10378" w:rsidRPr="0008116F">
        <w:rPr>
          <w:rFonts w:ascii="Amazon Ember" w:hAnsi="Amazon Ember" w:cs="Amazon Ember"/>
          <w:sz w:val="24"/>
          <w:szCs w:val="24"/>
        </w:rPr>
        <w:t>. Es egresada de la</w:t>
      </w:r>
      <w:r w:rsidR="00C538DD" w:rsidRPr="0008116F">
        <w:rPr>
          <w:rFonts w:ascii="Amazon Ember" w:hAnsi="Amazon Ember" w:cs="Amazon Ember"/>
          <w:sz w:val="24"/>
          <w:szCs w:val="24"/>
        </w:rPr>
        <w:t xml:space="preserve"> Licenciatura en Derecho y Ciencias Sociales </w:t>
      </w:r>
      <w:r w:rsidR="003F33B1" w:rsidRPr="0008116F">
        <w:rPr>
          <w:rFonts w:ascii="Amazon Ember" w:hAnsi="Amazon Ember" w:cs="Amazon Ember"/>
          <w:sz w:val="24"/>
          <w:szCs w:val="24"/>
        </w:rPr>
        <w:t xml:space="preserve">de la Universidad Autónoma del Estado de Morelos, donde de igual </w:t>
      </w:r>
      <w:r w:rsidR="00797456" w:rsidRPr="0008116F">
        <w:rPr>
          <w:rFonts w:ascii="Amazon Ember" w:hAnsi="Amazon Ember" w:cs="Amazon Ember"/>
          <w:sz w:val="24"/>
          <w:szCs w:val="24"/>
        </w:rPr>
        <w:t xml:space="preserve">forma </w:t>
      </w:r>
      <w:r w:rsidR="00797456" w:rsidRPr="0008116F">
        <w:rPr>
          <w:rFonts w:ascii="Amazon Ember" w:hAnsi="Amazon Ember" w:cs="Amazon Ember"/>
          <w:sz w:val="24"/>
          <w:szCs w:val="24"/>
          <w:lang w:val="es-ES_tradnl"/>
        </w:rPr>
        <w:t>Ciclo de Talleres Procesale</w:t>
      </w:r>
      <w:r w:rsidR="00333911">
        <w:rPr>
          <w:rFonts w:ascii="Amazon Ember" w:hAnsi="Amazon Ember" w:cs="Amazon Ember"/>
          <w:sz w:val="24"/>
          <w:szCs w:val="24"/>
          <w:lang w:val="es-ES_tradnl"/>
        </w:rPr>
        <w:t>s Otoño-Invierno 1999-2000, en m</w:t>
      </w:r>
      <w:r w:rsidR="00797456" w:rsidRPr="0008116F">
        <w:rPr>
          <w:rFonts w:ascii="Amazon Ember" w:hAnsi="Amazon Ember" w:cs="Amazon Ember"/>
          <w:sz w:val="24"/>
          <w:szCs w:val="24"/>
          <w:lang w:val="es-ES_tradnl"/>
        </w:rPr>
        <w:t>ateria de Derecho Laboral, Fiscal, Civil, Penal y</w:t>
      </w:r>
      <w:r w:rsidR="00AC5E6E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Amparo. Actualmente a cursados diversos d</w:t>
      </w:r>
      <w:r w:rsidR="003220FA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iplomados entre los que destaca </w:t>
      </w:r>
      <w:r w:rsidR="00AC5E6E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Diplomado en Derecho </w:t>
      </w:r>
      <w:r w:rsidR="00375B61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Administrativo Septiembre-Diciembre </w:t>
      </w:r>
      <w:r w:rsidR="00AC5E6E" w:rsidRPr="0008116F">
        <w:rPr>
          <w:rFonts w:ascii="Amazon Ember" w:hAnsi="Amazon Ember" w:cs="Amazon Ember"/>
          <w:sz w:val="24"/>
          <w:szCs w:val="24"/>
          <w:lang w:val="es-ES_tradnl"/>
        </w:rPr>
        <w:t>2004 Impartido en la Casa de la Cultura Jurídica de la Suprema Corte d</w:t>
      </w:r>
      <w:r w:rsidR="003220FA" w:rsidRPr="0008116F">
        <w:rPr>
          <w:rFonts w:ascii="Amazon Ember" w:hAnsi="Amazon Ember" w:cs="Amazon Ember"/>
          <w:sz w:val="24"/>
          <w:szCs w:val="24"/>
          <w:lang w:val="es-ES_tradnl"/>
        </w:rPr>
        <w:t>e Justicia de l</w:t>
      </w:r>
      <w:r w:rsidR="00656FE3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a Nación; </w:t>
      </w:r>
      <w:r w:rsidR="007708D4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Diplomado en Derecho Administrativo </w:t>
      </w:r>
      <w:r w:rsidR="00656FE3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impartido en la Universidad del Valle de México; </w:t>
      </w:r>
      <w:r w:rsidR="00AE515C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Curso de capacitación </w:t>
      </w:r>
      <w:r w:rsidR="00DF465F" w:rsidRPr="0008116F">
        <w:rPr>
          <w:rFonts w:ascii="Amazon Ember" w:hAnsi="Amazon Ember" w:cs="Amazon Ember"/>
          <w:sz w:val="24"/>
          <w:szCs w:val="24"/>
          <w:lang w:val="es-ES_tradnl"/>
        </w:rPr>
        <w:t>sobre</w:t>
      </w:r>
      <w:r w:rsidR="00AE515C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“Ley General de </w:t>
      </w:r>
      <w:r w:rsidR="00DF465F" w:rsidRPr="0008116F">
        <w:rPr>
          <w:rFonts w:ascii="Amazon Ember" w:hAnsi="Amazon Ember" w:cs="Amazon Ember"/>
          <w:sz w:val="24"/>
          <w:szCs w:val="24"/>
          <w:lang w:val="es-ES_tradnl"/>
        </w:rPr>
        <w:t>Responsabilidades</w:t>
      </w:r>
      <w:r w:rsidR="00AE515C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Administrativas”</w:t>
      </w:r>
      <w:r w:rsidR="00DF465F" w:rsidRPr="0008116F">
        <w:rPr>
          <w:rFonts w:ascii="Amazon Ember" w:hAnsi="Amazon Ember" w:cs="Amazon Ember"/>
          <w:sz w:val="24"/>
          <w:szCs w:val="24"/>
          <w:lang w:val="es-ES_tradnl"/>
        </w:rPr>
        <w:t>, impartido por Public Management de México</w:t>
      </w:r>
      <w:r w:rsidR="00CF239A">
        <w:rPr>
          <w:rFonts w:ascii="Amazon Ember" w:hAnsi="Amazon Ember" w:cs="Amazon Ember"/>
          <w:sz w:val="24"/>
          <w:szCs w:val="24"/>
          <w:lang w:val="es-ES_tradnl"/>
        </w:rPr>
        <w:t xml:space="preserve"> S.C.,</w:t>
      </w:r>
      <w:r w:rsidR="007708D4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en</w:t>
      </w:r>
      <w:r w:rsidR="00DF465F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el Instituto de Investigaciones Legislativas del Congreso del Estado de Morelos</w:t>
      </w:r>
      <w:r w:rsidR="00386DE6">
        <w:rPr>
          <w:rFonts w:ascii="Amazon Ember" w:hAnsi="Amazon Ember" w:cs="Amazon Ember"/>
          <w:sz w:val="24"/>
          <w:szCs w:val="24"/>
          <w:lang w:val="es-ES_tradnl"/>
        </w:rPr>
        <w:t>.</w:t>
      </w:r>
    </w:p>
    <w:p w:rsidR="003220FA" w:rsidRPr="003220FA" w:rsidRDefault="003220FA" w:rsidP="00AC5E6E">
      <w:pPr>
        <w:jc w:val="both"/>
        <w:rPr>
          <w:rFonts w:ascii="Amazon Ember" w:hAnsi="Amazon Ember" w:cs="Amazon Ember"/>
          <w:lang w:val="es-ES_tradnl"/>
        </w:rPr>
      </w:pPr>
    </w:p>
    <w:p w:rsidR="00DC35BC" w:rsidRPr="000D7944" w:rsidRDefault="003220FA" w:rsidP="00355A87">
      <w:pPr>
        <w:jc w:val="both"/>
        <w:rPr>
          <w:rFonts w:ascii="Amazon Ember" w:hAnsi="Amazon Ember" w:cs="Amazon Ember"/>
          <w:b/>
          <w:sz w:val="28"/>
          <w:szCs w:val="28"/>
          <w:lang w:val="es-ES_tradnl"/>
        </w:rPr>
      </w:pPr>
      <w:r w:rsidRPr="00D00D81">
        <w:rPr>
          <w:rFonts w:ascii="Amazon Ember" w:hAnsi="Amazon Ember" w:cs="Amazon Ember"/>
          <w:b/>
          <w:sz w:val="28"/>
          <w:szCs w:val="28"/>
          <w:lang w:val="es-ES_tradnl"/>
        </w:rPr>
        <w:t>Experiencia Pr</w:t>
      </w:r>
      <w:r w:rsidR="00DC35BC" w:rsidRPr="00D00D81">
        <w:rPr>
          <w:rFonts w:ascii="Amazon Ember" w:hAnsi="Amazon Ember" w:cs="Amazon Ember"/>
          <w:b/>
          <w:sz w:val="28"/>
          <w:szCs w:val="28"/>
          <w:lang w:val="es-ES_tradnl"/>
        </w:rPr>
        <w:t>ofesional:</w:t>
      </w:r>
    </w:p>
    <w:p w:rsidR="00DC35BC" w:rsidRPr="0008116F" w:rsidRDefault="005D00C9" w:rsidP="005D00C9">
      <w:pPr>
        <w:jc w:val="both"/>
        <w:rPr>
          <w:rFonts w:ascii="Amazon Ember" w:hAnsi="Amazon Ember" w:cs="Amazon Ember"/>
          <w:sz w:val="24"/>
          <w:szCs w:val="24"/>
          <w:lang w:val="es-ES_tradnl"/>
        </w:rPr>
      </w:pPr>
      <w:r w:rsidRPr="0008116F">
        <w:rPr>
          <w:rFonts w:ascii="Amazon Ember" w:hAnsi="Amazon Ember" w:cs="Amazon Ember"/>
          <w:b/>
          <w:sz w:val="24"/>
          <w:szCs w:val="24"/>
          <w:lang w:val="es-ES_tradnl"/>
        </w:rPr>
        <w:t xml:space="preserve">- </w:t>
      </w:r>
      <w:r w:rsidRPr="0008116F">
        <w:rPr>
          <w:rFonts w:ascii="Amazon Ember" w:hAnsi="Amazon Ember" w:cs="Amazon Ember"/>
          <w:sz w:val="24"/>
          <w:szCs w:val="24"/>
          <w:lang w:val="es-ES_tradnl"/>
        </w:rPr>
        <w:t xml:space="preserve">Litigante en Despacho Particular del año 1996 </w:t>
      </w:r>
      <w:r w:rsidR="005F4C52" w:rsidRPr="0008116F">
        <w:rPr>
          <w:rFonts w:ascii="Amazon Ember" w:hAnsi="Amazon Ember" w:cs="Amazon Ember"/>
          <w:sz w:val="24"/>
          <w:szCs w:val="24"/>
          <w:lang w:val="es-ES_tradnl"/>
        </w:rPr>
        <w:t>al 30 de septiembre 2001</w:t>
      </w:r>
    </w:p>
    <w:p w:rsidR="0008116F" w:rsidRPr="0008116F" w:rsidRDefault="005F4C52" w:rsidP="0008116F">
      <w:pPr>
        <w:tabs>
          <w:tab w:val="left" w:pos="3240"/>
        </w:tabs>
        <w:jc w:val="both"/>
        <w:rPr>
          <w:rFonts w:ascii="Amazon Ember" w:hAnsi="Amazon Ember" w:cs="Amazon Ember"/>
          <w:sz w:val="24"/>
          <w:szCs w:val="24"/>
          <w:lang w:val="es-ES_tradnl"/>
        </w:rPr>
      </w:pPr>
      <w:r w:rsidRPr="0008116F">
        <w:rPr>
          <w:rFonts w:ascii="Amazon Ember" w:hAnsi="Amazon Ember" w:cs="Amazon Ember"/>
          <w:sz w:val="24"/>
          <w:szCs w:val="24"/>
          <w:lang w:val="es-ES_tradnl"/>
        </w:rPr>
        <w:t xml:space="preserve">- </w:t>
      </w:r>
      <w:r w:rsidR="00CF6B1C" w:rsidRPr="0008116F">
        <w:rPr>
          <w:rFonts w:ascii="Amazon Ember" w:hAnsi="Amazon Ember" w:cs="Amazon Ember"/>
          <w:sz w:val="24"/>
          <w:szCs w:val="24"/>
          <w:lang w:val="es-ES_tradnl"/>
        </w:rPr>
        <w:t>Nombramie</w:t>
      </w:r>
      <w:r w:rsidR="0008116F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nto de Supernumerario adscrita </w:t>
      </w:r>
      <w:r w:rsidR="00CF6B1C" w:rsidRPr="0008116F">
        <w:rPr>
          <w:rFonts w:ascii="Amazon Ember" w:hAnsi="Amazon Ember" w:cs="Amazon Ember"/>
          <w:sz w:val="24"/>
          <w:szCs w:val="24"/>
          <w:lang w:val="es-ES_tradnl"/>
        </w:rPr>
        <w:t>a la Primara Sala del Tribunal de lo Contencios</w:t>
      </w:r>
      <w:r w:rsidR="0008116F" w:rsidRPr="0008116F">
        <w:rPr>
          <w:rFonts w:ascii="Amazon Ember" w:hAnsi="Amazon Ember" w:cs="Amazon Ember"/>
          <w:sz w:val="24"/>
          <w:szCs w:val="24"/>
          <w:lang w:val="es-ES_tradnl"/>
        </w:rPr>
        <w:t>o</w:t>
      </w:r>
      <w:r w:rsidR="00CF6B1C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Administr</w:t>
      </w:r>
      <w:r w:rsidR="00333911">
        <w:rPr>
          <w:rFonts w:ascii="Amazon Ember" w:hAnsi="Amazon Ember" w:cs="Amazon Ember"/>
          <w:sz w:val="24"/>
          <w:szCs w:val="24"/>
          <w:lang w:val="es-ES_tradnl"/>
        </w:rPr>
        <w:t>ativo</w:t>
      </w:r>
      <w:bookmarkStart w:id="0" w:name="_GoBack"/>
      <w:bookmarkEnd w:id="0"/>
      <w:r w:rsidR="0008116F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del Estado de Morelos, co</w:t>
      </w:r>
      <w:r w:rsidR="00CF6B1C" w:rsidRPr="0008116F">
        <w:rPr>
          <w:rFonts w:ascii="Amazon Ember" w:hAnsi="Amazon Ember" w:cs="Amazon Ember"/>
          <w:sz w:val="24"/>
          <w:szCs w:val="24"/>
          <w:lang w:val="es-ES_tradnl"/>
        </w:rPr>
        <w:t>n</w:t>
      </w:r>
      <w:r w:rsidR="0008116F" w:rsidRPr="0008116F">
        <w:rPr>
          <w:rFonts w:ascii="Amazon Ember" w:hAnsi="Amazon Ember" w:cs="Amazon Ember"/>
          <w:sz w:val="24"/>
          <w:szCs w:val="24"/>
          <w:lang w:val="es-ES_tradnl"/>
        </w:rPr>
        <w:t xml:space="preserve"> funciones de Secretario de Estudio y Cuenta.</w:t>
      </w:r>
    </w:p>
    <w:p w:rsidR="0008116F" w:rsidRPr="0008116F" w:rsidRDefault="0008116F" w:rsidP="0008116F">
      <w:pPr>
        <w:tabs>
          <w:tab w:val="left" w:pos="3240"/>
        </w:tabs>
        <w:jc w:val="both"/>
        <w:rPr>
          <w:rFonts w:ascii="Amazon Ember" w:hAnsi="Amazon Ember" w:cs="Amazon Ember"/>
          <w:sz w:val="24"/>
          <w:szCs w:val="24"/>
          <w:lang w:val="es-ES_tradnl"/>
        </w:rPr>
      </w:pPr>
      <w:r w:rsidRPr="0008116F">
        <w:rPr>
          <w:rFonts w:ascii="Amazon Ember" w:hAnsi="Amazon Ember" w:cs="Amazon Ember"/>
          <w:sz w:val="24"/>
          <w:szCs w:val="24"/>
          <w:lang w:val="es-ES_tradnl"/>
        </w:rPr>
        <w:t>- Del 01 de diciembre de 2004 a la fecha Secretario de Estudio y Cuenta adscrita a la Primera Sala del Tribunal de Justicia Administrativa del Estado de Morelos.</w:t>
      </w:r>
    </w:p>
    <w:p w:rsidR="0008116F" w:rsidRDefault="0008116F" w:rsidP="0008116F">
      <w:pPr>
        <w:tabs>
          <w:tab w:val="left" w:pos="3240"/>
        </w:tabs>
        <w:jc w:val="both"/>
        <w:rPr>
          <w:rFonts w:ascii="Amazon Ember" w:hAnsi="Amazon Ember" w:cs="Amazon Ember"/>
          <w:lang w:val="es-ES_tradnl"/>
        </w:rPr>
      </w:pPr>
    </w:p>
    <w:p w:rsidR="0008116F" w:rsidRDefault="0008116F" w:rsidP="0008116F">
      <w:pPr>
        <w:tabs>
          <w:tab w:val="left" w:pos="3240"/>
        </w:tabs>
        <w:jc w:val="both"/>
        <w:rPr>
          <w:rFonts w:ascii="Arial" w:hAnsi="Arial" w:cs="Arial"/>
          <w:lang w:val="es-ES_tradnl"/>
        </w:rPr>
      </w:pPr>
    </w:p>
    <w:p w:rsidR="005F4C52" w:rsidRPr="00774D2D" w:rsidRDefault="005F4C52" w:rsidP="005F4C52">
      <w:pPr>
        <w:tabs>
          <w:tab w:val="left" w:pos="3240"/>
        </w:tabs>
        <w:jc w:val="both"/>
        <w:rPr>
          <w:rFonts w:ascii="Arial" w:hAnsi="Arial" w:cs="Arial"/>
          <w:lang w:val="es-ES_tradnl"/>
        </w:rPr>
      </w:pPr>
    </w:p>
    <w:p w:rsidR="005F4C52" w:rsidRPr="005D00C9" w:rsidRDefault="005F4C52" w:rsidP="005D00C9">
      <w:pPr>
        <w:jc w:val="both"/>
        <w:rPr>
          <w:rFonts w:ascii="Amazon Ember" w:hAnsi="Amazon Ember" w:cs="Amazon Ember"/>
          <w:lang w:val="es-ES_tradnl"/>
        </w:rPr>
      </w:pPr>
    </w:p>
    <w:sectPr w:rsidR="005F4C52" w:rsidRPr="005D0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3A" w:rsidRDefault="00DD533A" w:rsidP="003E7007">
      <w:pPr>
        <w:spacing w:after="0" w:line="240" w:lineRule="auto"/>
      </w:pPr>
      <w:r>
        <w:separator/>
      </w:r>
    </w:p>
  </w:endnote>
  <w:endnote w:type="continuationSeparator" w:id="0">
    <w:p w:rsidR="00DD533A" w:rsidRDefault="00DD533A" w:rsidP="003E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3A" w:rsidRDefault="00DD533A" w:rsidP="003E7007">
      <w:pPr>
        <w:spacing w:after="0" w:line="240" w:lineRule="auto"/>
      </w:pPr>
      <w:r>
        <w:separator/>
      </w:r>
    </w:p>
  </w:footnote>
  <w:footnote w:type="continuationSeparator" w:id="0">
    <w:p w:rsidR="00DD533A" w:rsidRDefault="00DD533A" w:rsidP="003E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8ED"/>
    <w:multiLevelType w:val="hybridMultilevel"/>
    <w:tmpl w:val="2DD6DF4A"/>
    <w:lvl w:ilvl="0" w:tplc="508EBF8E">
      <w:numFmt w:val="bullet"/>
      <w:lvlText w:val="-"/>
      <w:lvlJc w:val="left"/>
      <w:pPr>
        <w:ind w:left="720" w:hanging="360"/>
      </w:pPr>
      <w:rPr>
        <w:rFonts w:ascii="Amazon Ember" w:eastAsiaTheme="minorHAnsi" w:hAnsi="Amazon Ember" w:cs="Amazon Embe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F7"/>
    <w:rsid w:val="0008116F"/>
    <w:rsid w:val="000D7944"/>
    <w:rsid w:val="000F2C3D"/>
    <w:rsid w:val="001D4A10"/>
    <w:rsid w:val="002D092D"/>
    <w:rsid w:val="002E2EEA"/>
    <w:rsid w:val="003220FA"/>
    <w:rsid w:val="00326E88"/>
    <w:rsid w:val="00333911"/>
    <w:rsid w:val="00355A87"/>
    <w:rsid w:val="00375B61"/>
    <w:rsid w:val="00386DE6"/>
    <w:rsid w:val="003D26AF"/>
    <w:rsid w:val="003E7007"/>
    <w:rsid w:val="003F33B1"/>
    <w:rsid w:val="004538A5"/>
    <w:rsid w:val="005D00C9"/>
    <w:rsid w:val="005F4C52"/>
    <w:rsid w:val="006342C2"/>
    <w:rsid w:val="00656FE3"/>
    <w:rsid w:val="0071515C"/>
    <w:rsid w:val="007708D4"/>
    <w:rsid w:val="00797456"/>
    <w:rsid w:val="00951BF7"/>
    <w:rsid w:val="00AC5E6E"/>
    <w:rsid w:val="00AE515C"/>
    <w:rsid w:val="00BC14E8"/>
    <w:rsid w:val="00C10378"/>
    <w:rsid w:val="00C538DD"/>
    <w:rsid w:val="00CF239A"/>
    <w:rsid w:val="00CF6B1C"/>
    <w:rsid w:val="00D00D81"/>
    <w:rsid w:val="00DC35BC"/>
    <w:rsid w:val="00DD533A"/>
    <w:rsid w:val="00DF465F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0F2D"/>
  <w15:chartTrackingRefBased/>
  <w15:docId w15:val="{5F4FBD1E-8106-407D-9167-EEE5B0C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5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00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E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00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6A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46</dc:creator>
  <cp:keywords/>
  <dc:description/>
  <cp:lastModifiedBy>TJA Morelos 46</cp:lastModifiedBy>
  <cp:revision>5</cp:revision>
  <cp:lastPrinted>2020-01-20T17:20:00Z</cp:lastPrinted>
  <dcterms:created xsi:type="dcterms:W3CDTF">2020-01-20T16:25:00Z</dcterms:created>
  <dcterms:modified xsi:type="dcterms:W3CDTF">2020-01-20T17:36:00Z</dcterms:modified>
</cp:coreProperties>
</file>